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EB79" w14:textId="77777777" w:rsidR="00D81A35" w:rsidRPr="00F30BA1" w:rsidRDefault="00C9131D" w:rsidP="00F30BA1">
      <w:pPr>
        <w:spacing w:after="0"/>
        <w:jc w:val="center"/>
        <w:rPr>
          <w:b/>
          <w:sz w:val="28"/>
          <w:szCs w:val="28"/>
        </w:rPr>
      </w:pPr>
      <w:r w:rsidRPr="00F30BA1">
        <w:rPr>
          <w:b/>
          <w:sz w:val="28"/>
          <w:szCs w:val="28"/>
        </w:rPr>
        <w:t>APPEL A MANIFESTATION D’INTERET POUR UN TITRE</w:t>
      </w:r>
    </w:p>
    <w:p w14:paraId="637841DA" w14:textId="14606FC7" w:rsidR="00C9131D" w:rsidRPr="001572FE" w:rsidRDefault="00C9131D" w:rsidP="009F785E">
      <w:pPr>
        <w:spacing w:after="120"/>
        <w:jc w:val="center"/>
        <w:rPr>
          <w:sz w:val="24"/>
          <w:szCs w:val="24"/>
        </w:rPr>
      </w:pPr>
      <w:r w:rsidRPr="00F30BA1">
        <w:rPr>
          <w:b/>
          <w:sz w:val="28"/>
          <w:szCs w:val="28"/>
        </w:rPr>
        <w:t>D’OCCUPATION DU DOMAINE PUBLIC</w:t>
      </w:r>
    </w:p>
    <w:p w14:paraId="1E4FF2D7" w14:textId="75DC1223" w:rsidR="00C9131D" w:rsidRPr="001572FE" w:rsidRDefault="00C9131D" w:rsidP="00793203">
      <w:pPr>
        <w:spacing w:after="120"/>
        <w:rPr>
          <w:sz w:val="24"/>
          <w:szCs w:val="24"/>
        </w:rPr>
      </w:pPr>
    </w:p>
    <w:p w14:paraId="73D488C2" w14:textId="77777777" w:rsidR="00AF3EE0" w:rsidRDefault="00AF3EE0" w:rsidP="00793203">
      <w:pPr>
        <w:spacing w:after="120"/>
        <w:jc w:val="both"/>
        <w:rPr>
          <w:sz w:val="24"/>
          <w:szCs w:val="24"/>
        </w:rPr>
      </w:pPr>
    </w:p>
    <w:p w14:paraId="37FA1C16" w14:textId="77BA1929" w:rsidR="00675190" w:rsidRPr="00F96586" w:rsidRDefault="00394772" w:rsidP="00793203">
      <w:pPr>
        <w:spacing w:after="120"/>
        <w:jc w:val="both"/>
        <w:rPr>
          <w:rFonts w:cstheme="minorHAnsi"/>
          <w:sz w:val="24"/>
          <w:szCs w:val="24"/>
        </w:rPr>
      </w:pPr>
      <w:r w:rsidRPr="00F96586">
        <w:rPr>
          <w:rFonts w:cstheme="minorHAnsi"/>
          <w:sz w:val="24"/>
          <w:szCs w:val="24"/>
        </w:rPr>
        <w:t xml:space="preserve">La commune de </w:t>
      </w:r>
      <w:r w:rsidR="00471F08" w:rsidRPr="00F96586">
        <w:rPr>
          <w:rFonts w:cstheme="minorHAnsi"/>
          <w:sz w:val="24"/>
          <w:szCs w:val="24"/>
        </w:rPr>
        <w:t xml:space="preserve">Marseillan a été sollicitée par </w:t>
      </w:r>
      <w:r w:rsidR="00F30BA1" w:rsidRPr="00F96586">
        <w:rPr>
          <w:rFonts w:cstheme="minorHAnsi"/>
          <w:sz w:val="24"/>
          <w:szCs w:val="24"/>
        </w:rPr>
        <w:t xml:space="preserve">Monsieur PEREZ Jocelyn </w:t>
      </w:r>
      <w:r w:rsidR="00357914" w:rsidRPr="00F96586">
        <w:rPr>
          <w:rFonts w:cstheme="minorHAnsi"/>
          <w:sz w:val="24"/>
          <w:szCs w:val="24"/>
        </w:rPr>
        <w:t xml:space="preserve">en vue de l’obtention d’une autorisation </w:t>
      </w:r>
      <w:r w:rsidR="00A04F57" w:rsidRPr="00F96586">
        <w:rPr>
          <w:rFonts w:cstheme="minorHAnsi"/>
          <w:sz w:val="24"/>
          <w:szCs w:val="24"/>
        </w:rPr>
        <w:t>d</w:t>
      </w:r>
      <w:r w:rsidR="00357914" w:rsidRPr="00F96586">
        <w:rPr>
          <w:rFonts w:cstheme="minorHAnsi"/>
          <w:sz w:val="24"/>
          <w:szCs w:val="24"/>
        </w:rPr>
        <w:t xml:space="preserve">’occupation </w:t>
      </w:r>
      <w:r w:rsidR="00675190" w:rsidRPr="00F96586">
        <w:rPr>
          <w:rFonts w:cstheme="minorHAnsi"/>
          <w:sz w:val="24"/>
          <w:szCs w:val="24"/>
        </w:rPr>
        <w:t xml:space="preserve">du domaine public situé Port de Tabarka pour un linéaire de quai pour entreposer </w:t>
      </w:r>
      <w:r w:rsidR="00A04F57" w:rsidRPr="00F96586">
        <w:rPr>
          <w:rFonts w:cstheme="minorHAnsi"/>
          <w:sz w:val="24"/>
          <w:szCs w:val="24"/>
        </w:rPr>
        <w:t>le</w:t>
      </w:r>
      <w:r w:rsidR="00675190" w:rsidRPr="00F96586">
        <w:rPr>
          <w:rFonts w:cstheme="minorHAnsi"/>
          <w:sz w:val="24"/>
          <w:szCs w:val="24"/>
        </w:rPr>
        <w:t xml:space="preserve"> matériel de pêche</w:t>
      </w:r>
      <w:r w:rsidR="00A04F57" w:rsidRPr="00F96586">
        <w:rPr>
          <w:rFonts w:cstheme="minorHAnsi"/>
          <w:sz w:val="24"/>
          <w:szCs w:val="24"/>
        </w:rPr>
        <w:t>.</w:t>
      </w:r>
    </w:p>
    <w:p w14:paraId="1194F20D" w14:textId="79EBB778" w:rsidR="00394772" w:rsidRPr="00F96586" w:rsidRDefault="00C9131D" w:rsidP="00B67C14">
      <w:pPr>
        <w:spacing w:after="120"/>
        <w:jc w:val="both"/>
        <w:rPr>
          <w:rFonts w:cstheme="minorHAnsi"/>
          <w:sz w:val="24"/>
          <w:szCs w:val="24"/>
        </w:rPr>
      </w:pPr>
      <w:r w:rsidRPr="00F96586">
        <w:rPr>
          <w:rFonts w:cstheme="minorHAnsi"/>
          <w:sz w:val="24"/>
          <w:szCs w:val="24"/>
        </w:rPr>
        <w:t>En application de l’article L2122-1-4 du Code Général de la propriété des Personnes Publiques (CG3P), pour faire suite à cette manifestation d’intérêt spontanée par un opérateur économique, la commune sollicite tous les autres opérateurs économiques à manifester leur intérêt pour l’occupation de</w:t>
      </w:r>
      <w:r w:rsidR="00A04F57" w:rsidRPr="00F96586">
        <w:rPr>
          <w:rFonts w:cstheme="minorHAnsi"/>
          <w:sz w:val="24"/>
          <w:szCs w:val="24"/>
        </w:rPr>
        <w:t xml:space="preserve"> l’espace présenté</w:t>
      </w:r>
      <w:r w:rsidRPr="00F96586">
        <w:rPr>
          <w:rFonts w:cstheme="minorHAnsi"/>
          <w:sz w:val="24"/>
          <w:szCs w:val="24"/>
        </w:rPr>
        <w:t xml:space="preserve"> ci-dessous.</w:t>
      </w:r>
    </w:p>
    <w:p w14:paraId="5E50C47E" w14:textId="45633395" w:rsidR="000643DF" w:rsidRPr="00F96586" w:rsidRDefault="00C9131D" w:rsidP="00B67C14">
      <w:pPr>
        <w:spacing w:after="120"/>
        <w:jc w:val="both"/>
        <w:rPr>
          <w:rFonts w:cstheme="minorHAnsi"/>
          <w:sz w:val="24"/>
          <w:szCs w:val="24"/>
        </w:rPr>
      </w:pPr>
      <w:r w:rsidRPr="00F96586">
        <w:rPr>
          <w:rFonts w:cstheme="minorHAnsi"/>
          <w:sz w:val="24"/>
          <w:szCs w:val="24"/>
        </w:rPr>
        <w:t>Le projet est le suivant :</w:t>
      </w:r>
    </w:p>
    <w:p w14:paraId="2922DC58" w14:textId="2D4A94EC" w:rsidR="00A04F57" w:rsidRPr="00B67C14" w:rsidRDefault="00A04F57" w:rsidP="003F637D">
      <w:pPr>
        <w:spacing w:after="120"/>
        <w:jc w:val="both"/>
        <w:rPr>
          <w:sz w:val="24"/>
          <w:szCs w:val="24"/>
        </w:rPr>
      </w:pPr>
      <w:r w:rsidRPr="00F96586">
        <w:rPr>
          <w:rFonts w:cstheme="minorHAnsi"/>
          <w:sz w:val="24"/>
          <w:szCs w:val="24"/>
        </w:rPr>
        <w:t xml:space="preserve">Monsieur PEREZ Jocelyn désire utiliser cet espace </w:t>
      </w:r>
      <w:r w:rsidR="00B67C14" w:rsidRPr="00F96586">
        <w:rPr>
          <w:rFonts w:cstheme="minorHAnsi"/>
          <w:sz w:val="24"/>
          <w:szCs w:val="24"/>
        </w:rPr>
        <w:t xml:space="preserve">devant son bateau </w:t>
      </w:r>
      <w:r w:rsidRPr="00F96586">
        <w:rPr>
          <w:rFonts w:cstheme="minorHAnsi"/>
          <w:sz w:val="24"/>
          <w:szCs w:val="24"/>
        </w:rPr>
        <w:t xml:space="preserve">pour </w:t>
      </w:r>
      <w:r w:rsidR="00B67C14" w:rsidRPr="00F96586">
        <w:rPr>
          <w:rFonts w:cstheme="minorHAnsi"/>
          <w:sz w:val="24"/>
          <w:szCs w:val="24"/>
        </w:rPr>
        <w:t>le stockage de son</w:t>
      </w:r>
      <w:r w:rsidR="00B67C14">
        <w:rPr>
          <w:rFonts w:cstheme="minorHAnsi"/>
          <w:sz w:val="24"/>
          <w:szCs w:val="24"/>
        </w:rPr>
        <w:t xml:space="preserve"> </w:t>
      </w:r>
      <w:r w:rsidR="00B67C14" w:rsidRPr="00B67C14">
        <w:rPr>
          <w:rFonts w:cstheme="minorHAnsi"/>
          <w:sz w:val="24"/>
          <w:szCs w:val="24"/>
        </w:rPr>
        <w:t>matériel de pêche. Il a été fait une demande d’occupation du domaine public.</w:t>
      </w:r>
    </w:p>
    <w:p w14:paraId="1FBDB26D" w14:textId="40C4B636" w:rsidR="00D804AA" w:rsidRPr="00453B37" w:rsidRDefault="00C9131D" w:rsidP="00793203">
      <w:pPr>
        <w:spacing w:after="120"/>
        <w:jc w:val="both"/>
        <w:rPr>
          <w:rFonts w:cstheme="minorHAnsi"/>
          <w:sz w:val="24"/>
          <w:szCs w:val="24"/>
        </w:rPr>
      </w:pPr>
      <w:r w:rsidRPr="00453B37">
        <w:rPr>
          <w:rFonts w:cstheme="minorHAnsi"/>
          <w:sz w:val="24"/>
          <w:szCs w:val="24"/>
        </w:rPr>
        <w:t xml:space="preserve">Toute personne intéressée par l’occupation susmentionnée est invitée à manifester son </w:t>
      </w:r>
      <w:r w:rsidRPr="00096E3B">
        <w:rPr>
          <w:rFonts w:cstheme="minorHAnsi"/>
          <w:sz w:val="24"/>
          <w:szCs w:val="24"/>
        </w:rPr>
        <w:t>intérêt, en</w:t>
      </w:r>
      <w:r w:rsidR="00D804AA" w:rsidRPr="00096E3B">
        <w:rPr>
          <w:rFonts w:cstheme="minorHAnsi"/>
          <w:sz w:val="24"/>
          <w:szCs w:val="24"/>
        </w:rPr>
        <w:t xml:space="preserve"> </w:t>
      </w:r>
      <w:r w:rsidRPr="00096E3B">
        <w:rPr>
          <w:rFonts w:cstheme="minorHAnsi"/>
          <w:sz w:val="24"/>
          <w:szCs w:val="24"/>
        </w:rPr>
        <w:t>envoyant une offre conformément aux documents</w:t>
      </w:r>
      <w:r w:rsidR="00A34D95" w:rsidRPr="00096E3B">
        <w:rPr>
          <w:rFonts w:cstheme="minorHAnsi"/>
          <w:sz w:val="24"/>
          <w:szCs w:val="24"/>
        </w:rPr>
        <w:t xml:space="preserve"> de la consultation, avant le </w:t>
      </w:r>
      <w:r w:rsidR="00096E3B" w:rsidRPr="00096E3B">
        <w:rPr>
          <w:rFonts w:cstheme="minorHAnsi"/>
          <w:sz w:val="24"/>
          <w:szCs w:val="24"/>
        </w:rPr>
        <w:t>05/05</w:t>
      </w:r>
      <w:r w:rsidR="00453B37" w:rsidRPr="00096E3B">
        <w:rPr>
          <w:rFonts w:cstheme="minorHAnsi"/>
          <w:sz w:val="24"/>
          <w:szCs w:val="24"/>
        </w:rPr>
        <w:t>/202</w:t>
      </w:r>
      <w:r w:rsidR="00B67C14" w:rsidRPr="00096E3B">
        <w:rPr>
          <w:rFonts w:cstheme="minorHAnsi"/>
          <w:sz w:val="24"/>
          <w:szCs w:val="24"/>
        </w:rPr>
        <w:t>5</w:t>
      </w:r>
      <w:r w:rsidRPr="00096E3B">
        <w:rPr>
          <w:rFonts w:cstheme="minorHAnsi"/>
          <w:sz w:val="24"/>
          <w:szCs w:val="24"/>
        </w:rPr>
        <w:t>.</w:t>
      </w:r>
    </w:p>
    <w:p w14:paraId="0FA16315" w14:textId="4A6290BA" w:rsidR="00C9131D" w:rsidRPr="00453B37" w:rsidRDefault="00C9131D" w:rsidP="00793203">
      <w:pPr>
        <w:spacing w:after="120"/>
        <w:jc w:val="both"/>
        <w:rPr>
          <w:rFonts w:cstheme="minorHAnsi"/>
          <w:sz w:val="24"/>
          <w:szCs w:val="24"/>
        </w:rPr>
      </w:pPr>
      <w:r w:rsidRPr="00453B37">
        <w:rPr>
          <w:rFonts w:cstheme="minorHAnsi"/>
          <w:sz w:val="24"/>
          <w:szCs w:val="24"/>
        </w:rPr>
        <w:t>Passé ce délai, l’autorisation</w:t>
      </w:r>
      <w:r w:rsidRPr="00453B37">
        <w:rPr>
          <w:sz w:val="24"/>
          <w:szCs w:val="24"/>
        </w:rPr>
        <w:t xml:space="preserve"> </w:t>
      </w:r>
      <w:r w:rsidRPr="00453B37">
        <w:rPr>
          <w:rFonts w:cstheme="minorHAnsi"/>
          <w:sz w:val="24"/>
          <w:szCs w:val="24"/>
        </w:rPr>
        <w:t>sera accordée au premier sollicitant</w:t>
      </w:r>
    </w:p>
    <w:p w14:paraId="1D81307B" w14:textId="77777777" w:rsidR="00D81A35" w:rsidRPr="00453B37" w:rsidRDefault="00D81A35" w:rsidP="00D81A35">
      <w:pPr>
        <w:spacing w:after="120"/>
        <w:jc w:val="both"/>
        <w:rPr>
          <w:rFonts w:cstheme="minorHAnsi"/>
          <w:sz w:val="24"/>
          <w:szCs w:val="24"/>
        </w:rPr>
      </w:pPr>
    </w:p>
    <w:p w14:paraId="002DA7E5" w14:textId="77777777" w:rsidR="00D81A35" w:rsidRPr="00453B37" w:rsidRDefault="00D81A35" w:rsidP="00D81A35">
      <w:pPr>
        <w:spacing w:after="120"/>
        <w:jc w:val="both"/>
        <w:rPr>
          <w:rFonts w:cstheme="minorHAnsi"/>
          <w:sz w:val="24"/>
          <w:szCs w:val="24"/>
        </w:rPr>
      </w:pPr>
    </w:p>
    <w:p w14:paraId="728E9B0F" w14:textId="77777777" w:rsidR="00D81A35" w:rsidRPr="00453B37" w:rsidRDefault="00D81A35" w:rsidP="00D81A35">
      <w:pPr>
        <w:spacing w:after="120"/>
        <w:jc w:val="both"/>
        <w:rPr>
          <w:rFonts w:cstheme="minorHAnsi"/>
          <w:sz w:val="24"/>
          <w:szCs w:val="24"/>
        </w:rPr>
      </w:pPr>
    </w:p>
    <w:p w14:paraId="63DF885B" w14:textId="77777777" w:rsidR="00D81A35" w:rsidRPr="00453B37" w:rsidRDefault="00D81A35" w:rsidP="00D81A35">
      <w:pPr>
        <w:spacing w:after="120"/>
        <w:jc w:val="both"/>
        <w:rPr>
          <w:rFonts w:cstheme="minorHAnsi"/>
          <w:sz w:val="24"/>
          <w:szCs w:val="24"/>
        </w:rPr>
      </w:pPr>
    </w:p>
    <w:sectPr w:rsidR="00D81A35" w:rsidRPr="00453B37" w:rsidSect="00F30B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5EEC" w14:textId="77777777" w:rsidR="00AC732D" w:rsidRDefault="00AC732D" w:rsidP="00C9131D">
      <w:pPr>
        <w:spacing w:after="0" w:line="240" w:lineRule="auto"/>
      </w:pPr>
      <w:r>
        <w:separator/>
      </w:r>
    </w:p>
  </w:endnote>
  <w:endnote w:type="continuationSeparator" w:id="0">
    <w:p w14:paraId="2180A849" w14:textId="77777777" w:rsidR="00AC732D" w:rsidRDefault="00AC732D" w:rsidP="00C9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8722" w14:textId="77777777" w:rsidR="00AC732D" w:rsidRDefault="00AC732D" w:rsidP="00C9131D">
      <w:pPr>
        <w:spacing w:after="0" w:line="240" w:lineRule="auto"/>
      </w:pPr>
      <w:r>
        <w:separator/>
      </w:r>
    </w:p>
  </w:footnote>
  <w:footnote w:type="continuationSeparator" w:id="0">
    <w:p w14:paraId="29977818" w14:textId="77777777" w:rsidR="00AC732D" w:rsidRDefault="00AC732D" w:rsidP="00C91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1D"/>
    <w:rsid w:val="000643DF"/>
    <w:rsid w:val="000645C3"/>
    <w:rsid w:val="00075AB9"/>
    <w:rsid w:val="00090501"/>
    <w:rsid w:val="00092D5B"/>
    <w:rsid w:val="00096E3B"/>
    <w:rsid w:val="000D2085"/>
    <w:rsid w:val="000E520A"/>
    <w:rsid w:val="00142497"/>
    <w:rsid w:val="001572FE"/>
    <w:rsid w:val="00274165"/>
    <w:rsid w:val="002E75B9"/>
    <w:rsid w:val="00357914"/>
    <w:rsid w:val="00394772"/>
    <w:rsid w:val="003B4BD3"/>
    <w:rsid w:val="003F16DF"/>
    <w:rsid w:val="003F637D"/>
    <w:rsid w:val="0040543D"/>
    <w:rsid w:val="00445A83"/>
    <w:rsid w:val="00453B37"/>
    <w:rsid w:val="00471F08"/>
    <w:rsid w:val="004F263F"/>
    <w:rsid w:val="00576F2E"/>
    <w:rsid w:val="005B19BD"/>
    <w:rsid w:val="005C27B1"/>
    <w:rsid w:val="00675190"/>
    <w:rsid w:val="006D7520"/>
    <w:rsid w:val="00793203"/>
    <w:rsid w:val="007C3D01"/>
    <w:rsid w:val="007F14CC"/>
    <w:rsid w:val="008F73FC"/>
    <w:rsid w:val="009475E7"/>
    <w:rsid w:val="009B2DC3"/>
    <w:rsid w:val="009C6F7C"/>
    <w:rsid w:val="009F785E"/>
    <w:rsid w:val="00A04F57"/>
    <w:rsid w:val="00A34D95"/>
    <w:rsid w:val="00A4245A"/>
    <w:rsid w:val="00A55217"/>
    <w:rsid w:val="00A80DB1"/>
    <w:rsid w:val="00AC732D"/>
    <w:rsid w:val="00AF1FF0"/>
    <w:rsid w:val="00AF3EE0"/>
    <w:rsid w:val="00B67C14"/>
    <w:rsid w:val="00BB0C62"/>
    <w:rsid w:val="00C31169"/>
    <w:rsid w:val="00C9131D"/>
    <w:rsid w:val="00D17A18"/>
    <w:rsid w:val="00D35D82"/>
    <w:rsid w:val="00D60D0B"/>
    <w:rsid w:val="00D61495"/>
    <w:rsid w:val="00D804AA"/>
    <w:rsid w:val="00D80E5C"/>
    <w:rsid w:val="00D81A35"/>
    <w:rsid w:val="00DF2A3E"/>
    <w:rsid w:val="00E9730D"/>
    <w:rsid w:val="00F30BA1"/>
    <w:rsid w:val="00F96586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FC8B"/>
  <w15:chartTrackingRefBased/>
  <w15:docId w15:val="{06FAC0F1-C892-419A-ABAA-673AC0D5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31D"/>
  </w:style>
  <w:style w:type="paragraph" w:styleId="Pieddepage">
    <w:name w:val="footer"/>
    <w:basedOn w:val="Normal"/>
    <w:link w:val="PieddepageCar"/>
    <w:uiPriority w:val="99"/>
    <w:unhideWhenUsed/>
    <w:rsid w:val="00C9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31D"/>
  </w:style>
  <w:style w:type="paragraph" w:styleId="Textedebulles">
    <w:name w:val="Balloon Text"/>
    <w:basedOn w:val="Normal"/>
    <w:link w:val="TextedebullesCar"/>
    <w:uiPriority w:val="99"/>
    <w:semiHidden/>
    <w:unhideWhenUsed/>
    <w:rsid w:val="000E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20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643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VACHARD</dc:creator>
  <cp:keywords/>
  <dc:description/>
  <cp:lastModifiedBy>christophe garnier</cp:lastModifiedBy>
  <cp:revision>2</cp:revision>
  <cp:lastPrinted>2025-04-11T10:10:00Z</cp:lastPrinted>
  <dcterms:created xsi:type="dcterms:W3CDTF">2025-04-18T08:58:00Z</dcterms:created>
  <dcterms:modified xsi:type="dcterms:W3CDTF">2025-04-18T08:58:00Z</dcterms:modified>
</cp:coreProperties>
</file>